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65" w:rsidRDefault="00905B65" w:rsidP="00905B6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6  </w:t>
      </w:r>
    </w:p>
    <w:p w:rsidR="00905B65" w:rsidRPr="00FE3F64" w:rsidRDefault="00905B65" w:rsidP="00905B65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905B65" w:rsidRDefault="00905B65" w:rsidP="00905B65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>(ОБРАЗЕЦ)</w:t>
      </w:r>
    </w:p>
    <w:p w:rsidR="00905B65" w:rsidRDefault="00905B65" w:rsidP="00905B65">
      <w:pPr>
        <w:jc w:val="center"/>
        <w:rPr>
          <w:b/>
          <w:bCs/>
          <w:sz w:val="22"/>
          <w:szCs w:val="22"/>
        </w:rPr>
      </w:pPr>
    </w:p>
    <w:p w:rsidR="00905B65" w:rsidRDefault="00905B65" w:rsidP="00905B65">
      <w:pPr>
        <w:jc w:val="right"/>
        <w:rPr>
          <w:smallCaps/>
          <w:color w:val="000000"/>
          <w:sz w:val="22"/>
          <w:szCs w:val="22"/>
        </w:rPr>
      </w:pPr>
    </w:p>
    <w:p w:rsidR="00905B65" w:rsidRDefault="00905B65" w:rsidP="00905B65">
      <w:pPr>
        <w:jc w:val="right"/>
        <w:rPr>
          <w:smallCaps/>
          <w:color w:val="000000"/>
          <w:sz w:val="22"/>
          <w:szCs w:val="22"/>
        </w:rPr>
      </w:pPr>
    </w:p>
    <w:tbl>
      <w:tblPr>
        <w:tblW w:w="9844" w:type="dxa"/>
        <w:tblLook w:val="01E0"/>
      </w:tblPr>
      <w:tblGrid>
        <w:gridCol w:w="3209"/>
        <w:gridCol w:w="488"/>
        <w:gridCol w:w="166"/>
        <w:gridCol w:w="169"/>
        <w:gridCol w:w="5812"/>
      </w:tblGrid>
      <w:tr w:rsidR="00905B65" w:rsidTr="00EE7459">
        <w:tc>
          <w:tcPr>
            <w:tcW w:w="9844" w:type="dxa"/>
            <w:gridSpan w:val="5"/>
            <w:tcBorders>
              <w:top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(Наименование органа государственного строительного надзора и иные реквизиты в соответствии с требованиями</w:t>
            </w:r>
            <w:proofErr w:type="gramEnd"/>
          </w:p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к оформлению документов органа государственного строительного надзора) </w:t>
            </w:r>
          </w:p>
          <w:p w:rsidR="00905B65" w:rsidRDefault="00905B65" w:rsidP="00EE7459">
            <w:pPr>
              <w:jc w:val="center"/>
            </w:pPr>
          </w:p>
        </w:tc>
      </w:tr>
      <w:tr w:rsidR="00905B65" w:rsidTr="00EE7459">
        <w:tc>
          <w:tcPr>
            <w:tcW w:w="9844" w:type="dxa"/>
            <w:gridSpan w:val="5"/>
          </w:tcPr>
          <w:p w:rsidR="00905B65" w:rsidRDefault="00905B65" w:rsidP="00EE7459">
            <w:pPr>
              <w:jc w:val="center"/>
              <w:rPr>
                <w:b/>
                <w:bCs/>
                <w:color w:val="000000"/>
                <w:w w:val="101"/>
                <w:sz w:val="26"/>
                <w:szCs w:val="26"/>
              </w:rPr>
            </w:pPr>
          </w:p>
          <w:p w:rsidR="00905B65" w:rsidRDefault="00905B65" w:rsidP="00EE7459">
            <w:pPr>
              <w:jc w:val="center"/>
              <w:rPr>
                <w:b/>
                <w:bCs/>
                <w:color w:val="000000"/>
                <w:w w:val="101"/>
                <w:sz w:val="26"/>
                <w:szCs w:val="26"/>
              </w:rPr>
            </w:pPr>
          </w:p>
          <w:p w:rsidR="00905B65" w:rsidRDefault="00905B65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w w:val="101"/>
                <w:sz w:val="26"/>
                <w:szCs w:val="26"/>
              </w:rPr>
              <w:t xml:space="preserve">УВЕДОМЛЕНИЕ  </w:t>
            </w:r>
            <w:r>
              <w:rPr>
                <w:sz w:val="26"/>
                <w:szCs w:val="26"/>
              </w:rPr>
              <w:t>№ _______________</w:t>
            </w:r>
          </w:p>
          <w:p w:rsidR="00905B65" w:rsidRDefault="00905B65" w:rsidP="00EE74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 ПРОВЕДЕНИИ ПРОВЕРКИ ПРИ СТРОИТЕЛЬСТВЕ, </w:t>
            </w:r>
          </w:p>
          <w:p w:rsidR="00905B65" w:rsidRDefault="00905B65" w:rsidP="00EE74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РЕКОНСТРУКЦИИ, КАПИТАЛЬНОМ РЕМОНТЕ </w:t>
            </w:r>
          </w:p>
          <w:p w:rsidR="00905B65" w:rsidRDefault="00905B65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ОБЪЕКТА КАПИТАЛЬНОГО СТРОИТЕЛЬСТВА</w:t>
            </w:r>
          </w:p>
          <w:p w:rsidR="00905B65" w:rsidRDefault="00905B65" w:rsidP="00EE7459">
            <w:pPr>
              <w:jc w:val="right"/>
            </w:pPr>
          </w:p>
          <w:p w:rsidR="00905B65" w:rsidRDefault="00905B65" w:rsidP="00EE7459">
            <w:pPr>
              <w:jc w:val="right"/>
            </w:pPr>
          </w:p>
        </w:tc>
      </w:tr>
      <w:tr w:rsidR="00905B65" w:rsidTr="00EE7459">
        <w:tc>
          <w:tcPr>
            <w:tcW w:w="3697" w:type="dxa"/>
            <w:gridSpan w:val="2"/>
          </w:tcPr>
          <w:p w:rsidR="00905B65" w:rsidRDefault="00905B65" w:rsidP="00EE7459">
            <w:pPr>
              <w:autoSpaceDE w:val="0"/>
              <w:autoSpaceDN w:val="0"/>
              <w:adjustRightInd w:val="0"/>
              <w:ind w:right="113"/>
            </w:pPr>
            <w:r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6147" w:type="dxa"/>
            <w:gridSpan w:val="3"/>
          </w:tcPr>
          <w:p w:rsidR="00905B65" w:rsidRDefault="00905B65" w:rsidP="00EE7459">
            <w:pPr>
              <w:jc w:val="right"/>
            </w:pPr>
            <w:r>
              <w:rPr>
                <w:sz w:val="22"/>
                <w:szCs w:val="22"/>
              </w:rPr>
              <w:t>«____» ________________ 200__ г.</w:t>
            </w:r>
          </w:p>
        </w:tc>
      </w:tr>
      <w:tr w:rsidR="00905B65" w:rsidTr="00EE7459">
        <w:tc>
          <w:tcPr>
            <w:tcW w:w="3697" w:type="dxa"/>
            <w:gridSpan w:val="2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6147" w:type="dxa"/>
            <w:gridSpan w:val="3"/>
          </w:tcPr>
          <w:p w:rsidR="00905B65" w:rsidRDefault="00905B65" w:rsidP="00EE7459">
            <w:pPr>
              <w:jc w:val="right"/>
            </w:pPr>
          </w:p>
        </w:tc>
      </w:tr>
      <w:tr w:rsidR="00905B65" w:rsidTr="00EE7459">
        <w:tc>
          <w:tcPr>
            <w:tcW w:w="3209" w:type="dxa"/>
          </w:tcPr>
          <w:p w:rsidR="00905B65" w:rsidRDefault="00905B65" w:rsidP="00EE745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905B65" w:rsidRDefault="00905B65" w:rsidP="00EE745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о проведении проверки</w:t>
            </w:r>
          </w:p>
        </w:tc>
        <w:tc>
          <w:tcPr>
            <w:tcW w:w="6635" w:type="dxa"/>
            <w:gridSpan w:val="4"/>
            <w:tcBorders>
              <w:bottom w:val="single" w:sz="4" w:space="0" w:color="auto"/>
            </w:tcBorders>
          </w:tcPr>
          <w:p w:rsidR="00905B65" w:rsidRDefault="00905B65" w:rsidP="00EE7459">
            <w:pPr>
              <w:rPr>
                <w:color w:val="000000"/>
                <w:sz w:val="26"/>
                <w:szCs w:val="26"/>
              </w:rPr>
            </w:pPr>
          </w:p>
          <w:p w:rsidR="00905B65" w:rsidRDefault="00905B65" w:rsidP="00EE7459">
            <w:pPr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при строительстве, реконструкции, капитальном ремонте</w:t>
            </w:r>
          </w:p>
        </w:tc>
      </w:tr>
      <w:tr w:rsidR="00905B65" w:rsidTr="00EE7459">
        <w:tc>
          <w:tcPr>
            <w:tcW w:w="9844" w:type="dxa"/>
            <w:gridSpan w:val="5"/>
          </w:tcPr>
          <w:p w:rsidR="00905B65" w:rsidRDefault="00905B65" w:rsidP="00EE745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                                                                                      (указать нужное) </w:t>
            </w:r>
          </w:p>
        </w:tc>
      </w:tr>
      <w:tr w:rsidR="00905B65" w:rsidTr="00EE7459">
        <w:tc>
          <w:tcPr>
            <w:tcW w:w="9844" w:type="dxa"/>
            <w:gridSpan w:val="5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905B65" w:rsidRDefault="00905B65" w:rsidP="00EE745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объекта капитального строительства по адресу: </w:t>
            </w:r>
          </w:p>
          <w:p w:rsidR="00905B65" w:rsidRDefault="00905B65" w:rsidP="00EE745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05B65" w:rsidRDefault="00905B65" w:rsidP="00EE745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05B65" w:rsidTr="00EE7459">
        <w:tc>
          <w:tcPr>
            <w:tcW w:w="9844" w:type="dxa"/>
            <w:gridSpan w:val="5"/>
            <w:tcBorders>
              <w:top w:val="single" w:sz="4" w:space="0" w:color="auto"/>
            </w:tcBorders>
          </w:tcPr>
          <w:p w:rsidR="00905B65" w:rsidRDefault="00905B65" w:rsidP="00EE745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i/>
                <w:sz w:val="20"/>
                <w:szCs w:val="20"/>
              </w:rPr>
              <w:t xml:space="preserve">                           (указать почтовый или строительный адрес объекта капитального строительства)</w:t>
            </w:r>
          </w:p>
        </w:tc>
      </w:tr>
      <w:tr w:rsidR="00905B65" w:rsidTr="00EE7459">
        <w:tc>
          <w:tcPr>
            <w:tcW w:w="3863" w:type="dxa"/>
            <w:gridSpan w:val="3"/>
          </w:tcPr>
          <w:p w:rsidR="00905B65" w:rsidRDefault="00905B65" w:rsidP="00EE7459">
            <w:pPr>
              <w:jc w:val="both"/>
              <w:rPr>
                <w:sz w:val="18"/>
                <w:szCs w:val="18"/>
              </w:rPr>
            </w:pPr>
          </w:p>
          <w:p w:rsidR="00905B65" w:rsidRDefault="00905B65" w:rsidP="00EE7459">
            <w:pPr>
              <w:jc w:val="both"/>
              <w:rPr>
                <w:sz w:val="18"/>
                <w:szCs w:val="18"/>
              </w:rPr>
            </w:pPr>
          </w:p>
          <w:p w:rsidR="00905B65" w:rsidRDefault="00905B65" w:rsidP="00EE7459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Настоящим уведомляется </w:t>
            </w:r>
          </w:p>
        </w:tc>
        <w:tc>
          <w:tcPr>
            <w:tcW w:w="5981" w:type="dxa"/>
            <w:gridSpan w:val="2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905B65" w:rsidTr="00EE7459">
        <w:tc>
          <w:tcPr>
            <w:tcW w:w="3863" w:type="dxa"/>
            <w:gridSpan w:val="3"/>
          </w:tcPr>
          <w:p w:rsidR="00905B65" w:rsidRDefault="00905B65" w:rsidP="00EE7459">
            <w:pPr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5981" w:type="dxa"/>
            <w:gridSpan w:val="2"/>
          </w:tcPr>
          <w:p w:rsidR="00905B65" w:rsidRDefault="00905B65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(наименование застройщика  или  заказчика)</w:t>
            </w:r>
          </w:p>
        </w:tc>
      </w:tr>
      <w:tr w:rsidR="00905B65" w:rsidTr="00EE7459">
        <w:tc>
          <w:tcPr>
            <w:tcW w:w="9844" w:type="dxa"/>
            <w:gridSpan w:val="5"/>
          </w:tcPr>
          <w:p w:rsidR="00905B65" w:rsidRDefault="00905B65" w:rsidP="00EE7459">
            <w:pPr>
              <w:ind w:firstLine="720"/>
              <w:jc w:val="center"/>
              <w:rPr>
                <w:sz w:val="18"/>
                <w:szCs w:val="18"/>
              </w:rPr>
            </w:pPr>
          </w:p>
          <w:p w:rsidR="00905B65" w:rsidRDefault="00905B65" w:rsidP="00EE7459">
            <w:pPr>
              <w:jc w:val="center"/>
              <w:rPr>
                <w:sz w:val="26"/>
                <w:szCs w:val="26"/>
              </w:rPr>
            </w:pPr>
          </w:p>
          <w:p w:rsidR="00905B65" w:rsidRDefault="00905B65" w:rsidP="00EE74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проведении проверки:</w:t>
            </w:r>
          </w:p>
        </w:tc>
      </w:tr>
      <w:tr w:rsidR="00905B65" w:rsidTr="00EE7459">
        <w:tc>
          <w:tcPr>
            <w:tcW w:w="4032" w:type="dxa"/>
            <w:gridSpan w:val="4"/>
          </w:tcPr>
          <w:p w:rsidR="00905B65" w:rsidRDefault="00905B65" w:rsidP="00EE7459">
            <w:pPr>
              <w:ind w:firstLine="720"/>
              <w:rPr>
                <w:sz w:val="18"/>
                <w:szCs w:val="18"/>
              </w:rPr>
            </w:pPr>
          </w:p>
          <w:p w:rsidR="00905B65" w:rsidRDefault="00905B65" w:rsidP="00EE7459">
            <w:pPr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проведения проверки</w:t>
            </w:r>
          </w:p>
        </w:tc>
        <w:tc>
          <w:tcPr>
            <w:tcW w:w="5812" w:type="dxa"/>
          </w:tcPr>
          <w:p w:rsidR="00905B65" w:rsidRDefault="00905B65" w:rsidP="00EE7459">
            <w:pPr>
              <w:rPr>
                <w:sz w:val="18"/>
                <w:szCs w:val="18"/>
              </w:rPr>
            </w:pPr>
          </w:p>
          <w:p w:rsidR="00905B65" w:rsidRDefault="00905B65" w:rsidP="00EE74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«___» ________ 200_г. по «___» _______ 200_г.</w:t>
            </w:r>
          </w:p>
        </w:tc>
      </w:tr>
      <w:tr w:rsidR="00905B65" w:rsidTr="00EE7459">
        <w:tc>
          <w:tcPr>
            <w:tcW w:w="4032" w:type="dxa"/>
            <w:gridSpan w:val="4"/>
          </w:tcPr>
          <w:p w:rsidR="00905B65" w:rsidRDefault="00905B65" w:rsidP="00EE7459">
            <w:pPr>
              <w:ind w:firstLine="720"/>
              <w:rPr>
                <w:sz w:val="18"/>
                <w:szCs w:val="18"/>
              </w:rPr>
            </w:pPr>
          </w:p>
          <w:p w:rsidR="00905B65" w:rsidRDefault="00905B65" w:rsidP="00EE7459">
            <w:pPr>
              <w:ind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предмет проверки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905B65" w:rsidRDefault="00905B65" w:rsidP="00EE7459">
            <w:pPr>
              <w:rPr>
                <w:sz w:val="18"/>
                <w:szCs w:val="18"/>
              </w:rPr>
            </w:pPr>
          </w:p>
          <w:p w:rsidR="00905B65" w:rsidRDefault="00905B65" w:rsidP="00EE7459">
            <w:pPr>
              <w:rPr>
                <w:sz w:val="18"/>
                <w:szCs w:val="18"/>
              </w:rPr>
            </w:pPr>
          </w:p>
        </w:tc>
      </w:tr>
      <w:tr w:rsidR="00905B65" w:rsidTr="00EE7459">
        <w:tc>
          <w:tcPr>
            <w:tcW w:w="4032" w:type="dxa"/>
            <w:gridSpan w:val="4"/>
            <w:tcBorders>
              <w:bottom w:val="single" w:sz="4" w:space="0" w:color="auto"/>
            </w:tcBorders>
          </w:tcPr>
          <w:p w:rsidR="00905B65" w:rsidRDefault="00905B65" w:rsidP="00EE7459">
            <w:pPr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(указывается перечень работ,</w:t>
            </w:r>
            <w:proofErr w:type="gramEnd"/>
          </w:p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5B65" w:rsidTr="00EE7459">
        <w:tc>
          <w:tcPr>
            <w:tcW w:w="98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документов, иные вопросы, подлежащие проверке</w:t>
            </w:r>
          </w:p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5B65" w:rsidTr="00EE7459">
        <w:tc>
          <w:tcPr>
            <w:tcW w:w="9844" w:type="dxa"/>
            <w:gridSpan w:val="5"/>
            <w:tcBorders>
              <w:top w:val="single" w:sz="4" w:space="0" w:color="auto"/>
            </w:tcBorders>
          </w:tcPr>
          <w:p w:rsidR="00905B65" w:rsidRDefault="00905B65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или указывается «итоговая»)</w:t>
            </w:r>
          </w:p>
        </w:tc>
      </w:tr>
      <w:tr w:rsidR="00905B65" w:rsidTr="00EE7459">
        <w:tc>
          <w:tcPr>
            <w:tcW w:w="9844" w:type="dxa"/>
            <w:gridSpan w:val="5"/>
          </w:tcPr>
          <w:p w:rsidR="00905B65" w:rsidRDefault="00905B65" w:rsidP="00EE7459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905B65" w:rsidRDefault="00905B65" w:rsidP="00EE7459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905B65" w:rsidRDefault="00905B65" w:rsidP="00EE7459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Застройщик или заказчик обязан обеспечить, в том числе, через лиц, осуществляющих строительство, условия для выполнения должностным лицом органа государственного строительного надзора полномочий, определенных статьей 54   Градостроительного  кодекса  Российской  Федерации,  пунктом 24 Положения </w:t>
            </w:r>
            <w:proofErr w:type="gramStart"/>
            <w:r>
              <w:rPr>
                <w:sz w:val="26"/>
                <w:szCs w:val="26"/>
              </w:rPr>
              <w:t>об</w:t>
            </w:r>
            <w:proofErr w:type="gramEnd"/>
          </w:p>
          <w:p w:rsidR="00905B65" w:rsidRDefault="00905B65" w:rsidP="00EE7459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905B65" w:rsidRDefault="00905B65" w:rsidP="00EE7459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осуществлении</w:t>
            </w:r>
            <w:proofErr w:type="gramEnd"/>
            <w:r>
              <w:rPr>
                <w:sz w:val="26"/>
                <w:szCs w:val="26"/>
              </w:rPr>
              <w:t xml:space="preserve"> государственного строительного надзора в Российской Федерации, утвержденного постановлением Правительства Российской Федерации от 1 февраля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rPr>
                  <w:sz w:val="26"/>
                  <w:szCs w:val="26"/>
                </w:rPr>
                <w:t>2006 г</w:t>
              </w:r>
            </w:smartTag>
            <w:r>
              <w:rPr>
                <w:sz w:val="26"/>
                <w:szCs w:val="26"/>
              </w:rPr>
              <w:t>. № 54.</w:t>
            </w:r>
          </w:p>
        </w:tc>
      </w:tr>
    </w:tbl>
    <w:p w:rsidR="00905B65" w:rsidRDefault="00905B65" w:rsidP="00905B65"/>
    <w:p w:rsidR="00905B65" w:rsidRDefault="00905B65" w:rsidP="00905B65"/>
    <w:tbl>
      <w:tblPr>
        <w:tblW w:w="9828" w:type="dxa"/>
        <w:tblLayout w:type="fixed"/>
        <w:tblLook w:val="01E0"/>
      </w:tblPr>
      <w:tblGrid>
        <w:gridCol w:w="2628"/>
        <w:gridCol w:w="236"/>
        <w:gridCol w:w="2644"/>
        <w:gridCol w:w="236"/>
        <w:gridCol w:w="4084"/>
      </w:tblGrid>
      <w:tr w:rsidR="00905B65" w:rsidTr="00EE7459">
        <w:trPr>
          <w:trHeight w:val="299"/>
        </w:trPr>
        <w:tc>
          <w:tcPr>
            <w:tcW w:w="2628" w:type="dxa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905B65" w:rsidRDefault="00905B65" w:rsidP="00EE7459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5B65" w:rsidTr="00EE7459">
        <w:trPr>
          <w:trHeight w:val="657"/>
        </w:trPr>
        <w:tc>
          <w:tcPr>
            <w:tcW w:w="2628" w:type="dxa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80" w:type="dxa"/>
            <w:gridSpan w:val="2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320" w:type="dxa"/>
            <w:gridSpan w:val="2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</w:t>
            </w:r>
            <w:r w:rsidRPr="00F03D0C">
              <w:rPr>
                <w:i/>
                <w:sz w:val="18"/>
                <w:szCs w:val="18"/>
              </w:rPr>
              <w:t>олжность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  <w:tr w:rsidR="00905B65" w:rsidTr="00EE7459">
        <w:trPr>
          <w:trHeight w:val="823"/>
        </w:trPr>
        <w:tc>
          <w:tcPr>
            <w:tcW w:w="9828" w:type="dxa"/>
            <w:gridSpan w:val="5"/>
          </w:tcPr>
          <w:p w:rsidR="00905B65" w:rsidRDefault="00905B65" w:rsidP="00EE7459">
            <w:r>
              <w:rPr>
                <w:sz w:val="26"/>
                <w:szCs w:val="26"/>
              </w:rPr>
              <w:t>Уведомление получил: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905B65" w:rsidRDefault="00905B65" w:rsidP="00EE7459">
            <w:pPr>
              <w:shd w:val="clear" w:color="auto" w:fill="FFFFFF"/>
              <w:autoSpaceDE w:val="0"/>
              <w:autoSpaceDN w:val="0"/>
              <w:adjustRightInd w:val="0"/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F03D0C">
              <w:rPr>
                <w:i/>
                <w:sz w:val="18"/>
                <w:szCs w:val="18"/>
              </w:rPr>
              <w:t xml:space="preserve">заполняется </w:t>
            </w:r>
            <w:r>
              <w:rPr>
                <w:i/>
                <w:sz w:val="18"/>
                <w:szCs w:val="18"/>
              </w:rPr>
              <w:t>представителем застройщика  или  заказчика либо лица,  осуществляющего строительство,  с указанием реквизитов документа о представительстве)</w:t>
            </w:r>
          </w:p>
          <w:p w:rsidR="00905B65" w:rsidRDefault="00905B65" w:rsidP="00EE7459">
            <w:r>
              <w:t xml:space="preserve">«____» __________ </w:t>
            </w:r>
            <w:proofErr w:type="spellStart"/>
            <w:r>
              <w:t>_____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5B65" w:rsidTr="00EE7459">
        <w:trPr>
          <w:trHeight w:val="299"/>
        </w:trPr>
        <w:tc>
          <w:tcPr>
            <w:tcW w:w="2628" w:type="dxa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905B65" w:rsidRDefault="00905B65" w:rsidP="00EE7459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05B65" w:rsidTr="00EE7459">
        <w:trPr>
          <w:trHeight w:val="349"/>
        </w:trPr>
        <w:tc>
          <w:tcPr>
            <w:tcW w:w="2628" w:type="dxa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80" w:type="dxa"/>
            <w:gridSpan w:val="2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320" w:type="dxa"/>
            <w:gridSpan w:val="2"/>
          </w:tcPr>
          <w:p w:rsidR="00905B65" w:rsidRDefault="00905B6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</w:t>
            </w:r>
            <w:r w:rsidRPr="00F03D0C">
              <w:rPr>
                <w:i/>
                <w:sz w:val="18"/>
                <w:szCs w:val="18"/>
              </w:rPr>
              <w:t>олжность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</w:tbl>
    <w:p w:rsidR="00905B65" w:rsidRDefault="00905B65" w:rsidP="00905B65"/>
    <w:p w:rsidR="00905B65" w:rsidRDefault="00905B65" w:rsidP="00905B65">
      <w:pPr>
        <w:ind w:right="-8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Примечание - в том случае, если уведомление </w:t>
      </w:r>
      <w:proofErr w:type="gramStart"/>
      <w:r>
        <w:rPr>
          <w:sz w:val="22"/>
          <w:szCs w:val="22"/>
        </w:rPr>
        <w:t>направляется о проведении итоговой проверки перед словом проверка указывается</w:t>
      </w:r>
      <w:proofErr w:type="gramEnd"/>
      <w:r>
        <w:rPr>
          <w:sz w:val="22"/>
          <w:szCs w:val="22"/>
        </w:rPr>
        <w:t xml:space="preserve"> «итоговая».</w:t>
      </w: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905B65" w:rsidRDefault="00905B65" w:rsidP="00905B65">
      <w:pPr>
        <w:jc w:val="right"/>
        <w:rPr>
          <w:sz w:val="20"/>
          <w:szCs w:val="20"/>
        </w:rPr>
      </w:pPr>
    </w:p>
    <w:p w:rsidR="00B668BF" w:rsidRDefault="00B668BF"/>
    <w:sectPr w:rsidR="00B668BF" w:rsidSect="00B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5B65"/>
    <w:rsid w:val="00905B65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2013-10-16T13:52:00Z</dcterms:created>
  <dcterms:modified xsi:type="dcterms:W3CDTF">2013-10-16T13:52:00Z</dcterms:modified>
</cp:coreProperties>
</file>